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2" w:rsidRDefault="00A5035B" w:rsidP="00E02EAE">
      <w:pPr>
        <w:shd w:val="clear" w:color="auto" w:fill="FABF8F"/>
        <w:jc w:val="both"/>
      </w:pPr>
      <w:r w:rsidRPr="0015572A">
        <w:rPr>
          <w:b/>
        </w:rPr>
        <w:t>Кому:</w:t>
      </w:r>
      <w:r w:rsidRPr="0015572A">
        <w:t xml:space="preserve"> </w:t>
      </w:r>
      <w:r w:rsidR="00C96B2A">
        <w:t>Юристу</w:t>
      </w:r>
    </w:p>
    <w:p w:rsidR="00C96B2A" w:rsidRPr="00C96B2A" w:rsidRDefault="00C96B2A" w:rsidP="00C96B2A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C96B2A" w:rsidRDefault="00C96B2A" w:rsidP="00C96B2A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  <w:r w:rsidRPr="00C96B2A"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  <w:t xml:space="preserve">Поиск решений судов по категории спора и требованию </w:t>
      </w:r>
      <w:r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  <w:t>–</w:t>
      </w:r>
    </w:p>
    <w:p w:rsidR="00C96B2A" w:rsidRPr="00C96B2A" w:rsidRDefault="00C96B2A" w:rsidP="00C96B2A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  <w:r w:rsidRPr="00C96B2A"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  <w:t> </w:t>
      </w:r>
      <w:r w:rsidRPr="00C96B2A">
        <w:rPr>
          <w:rFonts w:ascii="Times New Roman" w:hAnsi="Times New Roman" w:cs="Times New Roman"/>
          <w:b w:val="0"/>
          <w:bCs w:val="0"/>
          <w:color w:val="FF6609"/>
          <w:sz w:val="36"/>
          <w:szCs w:val="36"/>
        </w:rPr>
        <w:t>одной кнопкой!</w:t>
      </w:r>
    </w:p>
    <w:p w:rsidR="00C96B2A" w:rsidRDefault="00C96B2A" w:rsidP="00C96B2A">
      <w:pPr>
        <w:pStyle w:val="a8"/>
        <w:shd w:val="clear" w:color="auto" w:fill="FFFFFF"/>
        <w:spacing w:before="0" w:after="0" w:line="300" w:lineRule="atLeast"/>
        <w:jc w:val="both"/>
        <w:rPr>
          <w:rStyle w:val="a9"/>
          <w:color w:val="5E5E5E"/>
        </w:rPr>
      </w:pPr>
    </w:p>
    <w:p w:rsidR="00C96B2A" w:rsidRPr="00C96B2A" w:rsidRDefault="00C96B2A" w:rsidP="00C96B2A">
      <w:pPr>
        <w:pStyle w:val="a8"/>
        <w:shd w:val="clear" w:color="auto" w:fill="FFFFFF"/>
        <w:spacing w:before="0" w:after="0" w:line="300" w:lineRule="atLeast"/>
        <w:jc w:val="both"/>
        <w:rPr>
          <w:sz w:val="28"/>
          <w:szCs w:val="28"/>
        </w:rPr>
      </w:pPr>
      <w:r w:rsidRPr="00C96B2A">
        <w:rPr>
          <w:rStyle w:val="a9"/>
          <w:color w:val="5E5E5E"/>
          <w:sz w:val="28"/>
          <w:szCs w:val="28"/>
        </w:rPr>
        <w:t xml:space="preserve">Новая возможность для работы с судебной практикой появилась в системе </w:t>
      </w:r>
      <w:proofErr w:type="spellStart"/>
      <w:r w:rsidRPr="00C96B2A">
        <w:rPr>
          <w:rStyle w:val="a9"/>
          <w:color w:val="5E5E5E"/>
          <w:sz w:val="28"/>
          <w:szCs w:val="28"/>
        </w:rPr>
        <w:t>КонсультантПлюс</w:t>
      </w:r>
      <w:proofErr w:type="spellEnd"/>
      <w:r w:rsidRPr="00C96B2A">
        <w:rPr>
          <w:rStyle w:val="a9"/>
          <w:color w:val="5E5E5E"/>
          <w:sz w:val="28"/>
          <w:szCs w:val="28"/>
        </w:rPr>
        <w:t xml:space="preserve">. В список судебных решений добавлена кнопка "Категория спора и требование", это позволит быстро уточнить список документов. Новая кнопка доступна в </w:t>
      </w:r>
      <w:proofErr w:type="spellStart"/>
      <w:r w:rsidRPr="00C96B2A">
        <w:rPr>
          <w:rStyle w:val="a9"/>
          <w:color w:val="5E5E5E"/>
          <w:sz w:val="28"/>
          <w:szCs w:val="28"/>
        </w:rPr>
        <w:t>онлайне</w:t>
      </w:r>
      <w:proofErr w:type="spellEnd"/>
      <w:r>
        <w:rPr>
          <w:rStyle w:val="a9"/>
          <w:color w:val="5E5E5E"/>
          <w:sz w:val="28"/>
          <w:szCs w:val="28"/>
        </w:rPr>
        <w:t>.</w:t>
      </w:r>
    </w:p>
    <w:p w:rsidR="00C96B2A" w:rsidRDefault="00C96B2A" w:rsidP="00C96B2A">
      <w:pPr>
        <w:pStyle w:val="3"/>
        <w:shd w:val="clear" w:color="auto" w:fill="FFFFFF"/>
        <w:spacing w:before="0" w:after="0"/>
        <w:jc w:val="both"/>
        <w:rPr>
          <w:bCs w:val="0"/>
          <w:sz w:val="28"/>
          <w:szCs w:val="28"/>
        </w:rPr>
      </w:pPr>
    </w:p>
    <w:p w:rsidR="00C96B2A" w:rsidRDefault="00C96B2A" w:rsidP="00C96B2A">
      <w:pPr>
        <w:pStyle w:val="3"/>
        <w:shd w:val="clear" w:color="auto" w:fill="FFFFFF"/>
        <w:spacing w:before="0" w:after="0"/>
        <w:jc w:val="both"/>
        <w:rPr>
          <w:bCs w:val="0"/>
          <w:sz w:val="28"/>
          <w:szCs w:val="28"/>
        </w:rPr>
      </w:pPr>
      <w:r w:rsidRPr="00C96B2A">
        <w:rPr>
          <w:noProof/>
          <w:color w:val="1200D4"/>
          <w:sz w:val="28"/>
          <w:szCs w:val="28"/>
        </w:rPr>
        <w:drawing>
          <wp:inline distT="0" distB="0" distL="0" distR="0" wp14:anchorId="626B3B1B" wp14:editId="46C76355">
            <wp:extent cx="6191250" cy="4095750"/>
            <wp:effectExtent l="0" t="0" r="0" b="0"/>
            <wp:docPr id="2" name="Рисунок 2" descr="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B2A" w:rsidRDefault="00C96B2A" w:rsidP="00C96B2A">
      <w:pPr>
        <w:pStyle w:val="3"/>
        <w:shd w:val="clear" w:color="auto" w:fill="FFFFFF"/>
        <w:spacing w:before="0" w:after="0"/>
        <w:jc w:val="both"/>
        <w:rPr>
          <w:bCs w:val="0"/>
          <w:sz w:val="28"/>
          <w:szCs w:val="28"/>
        </w:rPr>
      </w:pPr>
      <w:bookmarkStart w:id="0" w:name="_GoBack"/>
      <w:bookmarkEnd w:id="0"/>
    </w:p>
    <w:p w:rsidR="00C96B2A" w:rsidRPr="00C96B2A" w:rsidRDefault="00C96B2A" w:rsidP="00C96B2A">
      <w:pPr>
        <w:pStyle w:val="3"/>
        <w:shd w:val="clear" w:color="auto" w:fill="FFFFFF"/>
        <w:spacing w:before="0" w:after="240" w:line="480" w:lineRule="atLeast"/>
        <w:jc w:val="both"/>
        <w:rPr>
          <w:bCs w:val="0"/>
          <w:sz w:val="28"/>
          <w:szCs w:val="28"/>
        </w:rPr>
      </w:pPr>
      <w:r w:rsidRPr="00C96B2A">
        <w:rPr>
          <w:bCs w:val="0"/>
          <w:sz w:val="28"/>
          <w:szCs w:val="28"/>
        </w:rPr>
        <w:t>Специальные поля и новая кнопка</w:t>
      </w:r>
    </w:p>
    <w:p w:rsidR="00C96B2A" w:rsidRPr="00C96B2A" w:rsidRDefault="00C96B2A" w:rsidP="00C96B2A">
      <w:pPr>
        <w:pStyle w:val="a8"/>
        <w:shd w:val="clear" w:color="auto" w:fill="FFFFFF"/>
        <w:spacing w:before="0" w:after="240" w:line="300" w:lineRule="atLeast"/>
        <w:jc w:val="both"/>
        <w:rPr>
          <w:sz w:val="28"/>
          <w:szCs w:val="28"/>
        </w:rPr>
      </w:pPr>
      <w:r w:rsidRPr="00C96B2A">
        <w:rPr>
          <w:sz w:val="28"/>
          <w:szCs w:val="28"/>
        </w:rPr>
        <w:t>Возможность искать судебные решения по категории спора и требованию доступна с помощью Карточки поиска раздела "Судебная практика". В ней есть поля "Категория спора" и "Требование".</w:t>
      </w:r>
    </w:p>
    <w:p w:rsidR="00C96B2A" w:rsidRPr="00C96B2A" w:rsidRDefault="00C96B2A" w:rsidP="00C96B2A">
      <w:pPr>
        <w:pStyle w:val="a8"/>
        <w:shd w:val="clear" w:color="auto" w:fill="FFFFFF"/>
        <w:spacing w:before="0" w:after="240" w:line="300" w:lineRule="atLeast"/>
        <w:jc w:val="both"/>
        <w:rPr>
          <w:sz w:val="28"/>
          <w:szCs w:val="28"/>
        </w:rPr>
      </w:pPr>
      <w:r w:rsidRPr="00C96B2A">
        <w:rPr>
          <w:sz w:val="28"/>
          <w:szCs w:val="28"/>
        </w:rPr>
        <w:t>Но часто бывает нужно уточнить уже готовый список документов по этим критериям. Для этого можно использовать новую кнопку в системе - "Категория спора и требования". Она размещена над списком решений рядом с кнопкой "Уточнить по реквизитам" (см. рисунок).</w:t>
      </w:r>
    </w:p>
    <w:p w:rsidR="00C96B2A" w:rsidRPr="00C96B2A" w:rsidRDefault="00C96B2A" w:rsidP="00C96B2A">
      <w:pPr>
        <w:pStyle w:val="a8"/>
        <w:shd w:val="clear" w:color="auto" w:fill="FFFFFF"/>
        <w:spacing w:before="0" w:after="240" w:line="300" w:lineRule="atLeast"/>
        <w:jc w:val="both"/>
        <w:rPr>
          <w:sz w:val="28"/>
          <w:szCs w:val="28"/>
        </w:rPr>
      </w:pPr>
      <w:r w:rsidRPr="00C96B2A">
        <w:rPr>
          <w:sz w:val="28"/>
          <w:szCs w:val="28"/>
        </w:rPr>
        <w:t>При нажатии на кнопку сначала открывается окно с выбором категории спора, после чего можно уточнить список только по категории или перейти к выбору требования.</w:t>
      </w:r>
    </w:p>
    <w:p w:rsidR="00C96B2A" w:rsidRPr="00C96B2A" w:rsidRDefault="00C96B2A" w:rsidP="00C96B2A">
      <w:pPr>
        <w:pStyle w:val="3"/>
        <w:shd w:val="clear" w:color="auto" w:fill="FFFFFF"/>
        <w:spacing w:before="0" w:after="240" w:line="480" w:lineRule="atLeast"/>
        <w:jc w:val="both"/>
        <w:rPr>
          <w:bCs w:val="0"/>
          <w:sz w:val="28"/>
          <w:szCs w:val="28"/>
        </w:rPr>
      </w:pPr>
      <w:r w:rsidRPr="00C96B2A">
        <w:rPr>
          <w:bCs w:val="0"/>
          <w:sz w:val="28"/>
          <w:szCs w:val="28"/>
        </w:rPr>
        <w:t>Категория спора и требование</w:t>
      </w:r>
    </w:p>
    <w:p w:rsidR="00C96B2A" w:rsidRPr="00C96B2A" w:rsidRDefault="00C96B2A" w:rsidP="00C96B2A">
      <w:pPr>
        <w:pStyle w:val="a8"/>
        <w:shd w:val="clear" w:color="auto" w:fill="FFFFFF"/>
        <w:spacing w:before="0" w:after="240" w:line="300" w:lineRule="atLeast"/>
        <w:jc w:val="both"/>
        <w:rPr>
          <w:sz w:val="28"/>
          <w:szCs w:val="28"/>
        </w:rPr>
      </w:pPr>
      <w:r w:rsidRPr="00C96B2A">
        <w:rPr>
          <w:sz w:val="28"/>
          <w:szCs w:val="28"/>
        </w:rPr>
        <w:t>Под категорией спора подразумевается вид судебных споров, например споры по конкретным договорам, споры по интеллектуальной собственности, земельные, налоговые, споры в рамках банкротства организации и другие.</w:t>
      </w:r>
    </w:p>
    <w:p w:rsidR="00C96B2A" w:rsidRDefault="00C96B2A" w:rsidP="00C96B2A">
      <w:pPr>
        <w:pStyle w:val="a8"/>
        <w:shd w:val="clear" w:color="auto" w:fill="FFFFFF"/>
        <w:spacing w:before="0" w:after="240" w:line="300" w:lineRule="atLeast"/>
        <w:jc w:val="both"/>
        <w:rPr>
          <w:sz w:val="28"/>
          <w:szCs w:val="28"/>
        </w:rPr>
      </w:pPr>
      <w:r w:rsidRPr="00C96B2A">
        <w:rPr>
          <w:sz w:val="28"/>
          <w:szCs w:val="28"/>
        </w:rPr>
        <w:t xml:space="preserve">Требование - это то, что было заявлено участником спора в суде. В </w:t>
      </w:r>
      <w:proofErr w:type="spellStart"/>
      <w:r w:rsidRPr="00C96B2A">
        <w:rPr>
          <w:sz w:val="28"/>
          <w:szCs w:val="28"/>
        </w:rPr>
        <w:t>КонсультантПлюс</w:t>
      </w:r>
      <w:proofErr w:type="spellEnd"/>
      <w:r w:rsidRPr="00C96B2A">
        <w:rPr>
          <w:sz w:val="28"/>
          <w:szCs w:val="28"/>
        </w:rPr>
        <w:t xml:space="preserve"> можно выбрать не только конкретное требование, заявленное в суде, но и сторону спора, которая это требование предъявила. </w:t>
      </w:r>
    </w:p>
    <w:p w:rsidR="00C96B2A" w:rsidRDefault="00C96B2A" w:rsidP="00C96B2A">
      <w:pPr>
        <w:pStyle w:val="a8"/>
        <w:shd w:val="clear" w:color="auto" w:fill="FFFFFF"/>
        <w:spacing w:before="0" w:after="240" w:line="300" w:lineRule="atLeast"/>
        <w:jc w:val="both"/>
        <w:rPr>
          <w:sz w:val="28"/>
          <w:szCs w:val="28"/>
        </w:rPr>
      </w:pPr>
    </w:p>
    <w:p w:rsidR="00C96B2A" w:rsidRPr="00C96B2A" w:rsidRDefault="00C96B2A" w:rsidP="00C96B2A">
      <w:pPr>
        <w:pStyle w:val="a8"/>
        <w:shd w:val="clear" w:color="auto" w:fill="FFFFFF"/>
        <w:spacing w:before="0" w:after="240" w:line="300" w:lineRule="atLeast"/>
        <w:jc w:val="both"/>
        <w:rPr>
          <w:sz w:val="28"/>
          <w:szCs w:val="28"/>
        </w:rPr>
      </w:pPr>
      <w:r w:rsidRPr="00C96B2A">
        <w:rPr>
          <w:sz w:val="28"/>
          <w:szCs w:val="28"/>
        </w:rPr>
        <w:t>Новая возможность доступна в комплектах, в которых есть информационные банки "Арбитражный суд округа" и "Кассационный суд общей юрисдикции". Подробности уточняйте в вашем сервисном центре.</w:t>
      </w:r>
    </w:p>
    <w:p w:rsidR="00C96B2A" w:rsidRPr="00C96B2A" w:rsidRDefault="00C96B2A" w:rsidP="00C96B2A">
      <w:pPr>
        <w:pStyle w:val="a8"/>
        <w:shd w:val="clear" w:color="auto" w:fill="FFFFFF"/>
        <w:spacing w:before="0" w:after="240" w:line="300" w:lineRule="atLeast"/>
        <w:jc w:val="both"/>
        <w:rPr>
          <w:sz w:val="28"/>
          <w:szCs w:val="28"/>
        </w:rPr>
      </w:pPr>
    </w:p>
    <w:p w:rsidR="00445CB9" w:rsidRPr="00445CB9" w:rsidRDefault="00445CB9" w:rsidP="00445CB9">
      <w:pPr>
        <w:autoSpaceDE w:val="0"/>
        <w:autoSpaceDN w:val="0"/>
        <w:adjustRightInd w:val="0"/>
        <w:ind w:firstLine="540"/>
        <w:jc w:val="both"/>
      </w:pPr>
    </w:p>
    <w:p w:rsidR="00445CB9" w:rsidRPr="00445CB9" w:rsidRDefault="00445CB9" w:rsidP="00445CB9">
      <w:pPr>
        <w:jc w:val="both"/>
        <w:rPr>
          <w:b/>
          <w:sz w:val="16"/>
          <w:szCs w:val="16"/>
        </w:rPr>
      </w:pPr>
    </w:p>
    <w:sectPr w:rsidR="00445CB9" w:rsidRPr="00445CB9" w:rsidSect="000E1C0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152" w:rsidRDefault="00FB6152">
      <w:r>
        <w:separator/>
      </w:r>
    </w:p>
  </w:endnote>
  <w:endnote w:type="continuationSeparator" w:id="0">
    <w:p w:rsidR="00FB6152" w:rsidRDefault="00FB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003EE1">
    <w:pPr>
      <w:pStyle w:val="a5"/>
    </w:pPr>
    <w:r>
      <w:t>__________________________________________________________________________________</w:t>
    </w:r>
  </w:p>
  <w:p w:rsidR="00FB6152" w:rsidRDefault="00FB6152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B6152" w:rsidRPr="00740EAD" w:rsidRDefault="00FB6152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FB6152" w:rsidRPr="00740EAD" w:rsidRDefault="00FB6152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E52D81">
    <w:pPr>
      <w:pStyle w:val="a5"/>
    </w:pPr>
    <w:r>
      <w:t>__________________________________________________________________________________</w:t>
    </w:r>
  </w:p>
  <w:p w:rsidR="00FB6152" w:rsidRDefault="00FB6152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B6152" w:rsidRPr="00047304" w:rsidRDefault="00FB6152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FB6152" w:rsidRDefault="00FB6152" w:rsidP="00740EAD">
    <w:pPr>
      <w:rPr>
        <w:lang w:val="en-US"/>
      </w:rPr>
    </w:pPr>
  </w:p>
  <w:p w:rsidR="00FB6152" w:rsidRPr="00740EAD" w:rsidRDefault="00FB6152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152" w:rsidRDefault="00FB6152">
      <w:r>
        <w:separator/>
      </w:r>
    </w:p>
  </w:footnote>
  <w:footnote w:type="continuationSeparator" w:id="0">
    <w:p w:rsidR="00FB6152" w:rsidRDefault="00FB6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6AE04B35" wp14:editId="39B20E4A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DB0538" wp14:editId="33643B77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152" w:rsidRDefault="00FB6152" w:rsidP="00B956A8">
    <w:pPr>
      <w:rPr>
        <w:sz w:val="6"/>
        <w:szCs w:val="6"/>
      </w:rPr>
    </w:pPr>
  </w:p>
  <w:p w:rsidR="00FB6152" w:rsidRDefault="00FB6152" w:rsidP="00B956A8">
    <w:pPr>
      <w:rPr>
        <w:sz w:val="6"/>
        <w:szCs w:val="6"/>
      </w:rPr>
    </w:pPr>
  </w:p>
  <w:p w:rsidR="00FB6152" w:rsidRPr="00446348" w:rsidRDefault="00FB6152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274A2377" wp14:editId="623F60E6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753B23" wp14:editId="106A708E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4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32"/>
  </w:num>
  <w:num w:numId="6">
    <w:abstractNumId w:val="1"/>
  </w:num>
  <w:num w:numId="7">
    <w:abstractNumId w:val="21"/>
  </w:num>
  <w:num w:numId="8">
    <w:abstractNumId w:val="23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31"/>
  </w:num>
  <w:num w:numId="14">
    <w:abstractNumId w:val="18"/>
  </w:num>
  <w:num w:numId="15">
    <w:abstractNumId w:val="25"/>
  </w:num>
  <w:num w:numId="16">
    <w:abstractNumId w:val="28"/>
  </w:num>
  <w:num w:numId="17">
    <w:abstractNumId w:val="5"/>
  </w:num>
  <w:num w:numId="18">
    <w:abstractNumId w:val="9"/>
  </w:num>
  <w:num w:numId="19">
    <w:abstractNumId w:val="10"/>
  </w:num>
  <w:num w:numId="20">
    <w:abstractNumId w:val="19"/>
  </w:num>
  <w:num w:numId="21">
    <w:abstractNumId w:val="12"/>
  </w:num>
  <w:num w:numId="22">
    <w:abstractNumId w:val="27"/>
  </w:num>
  <w:num w:numId="23">
    <w:abstractNumId w:val="15"/>
  </w:num>
  <w:num w:numId="24">
    <w:abstractNumId w:val="13"/>
  </w:num>
  <w:num w:numId="25">
    <w:abstractNumId w:val="17"/>
  </w:num>
  <w:num w:numId="26">
    <w:abstractNumId w:val="7"/>
  </w:num>
  <w:num w:numId="27">
    <w:abstractNumId w:val="20"/>
  </w:num>
  <w:num w:numId="28">
    <w:abstractNumId w:val="29"/>
  </w:num>
  <w:num w:numId="29">
    <w:abstractNumId w:val="30"/>
  </w:num>
  <w:num w:numId="30">
    <w:abstractNumId w:val="16"/>
  </w:num>
  <w:num w:numId="31">
    <w:abstractNumId w:val="26"/>
  </w:num>
  <w:num w:numId="32">
    <w:abstractNumId w:val="2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5CB9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1DE9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6B2A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EAE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6152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1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static.consultant.ru/images/photos/photo82081.jpg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17A2E-66D6-4399-8401-C51D7212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1595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2022-10-14T11:09:00Z</cp:lastPrinted>
  <dcterms:created xsi:type="dcterms:W3CDTF">2025-03-11T05:54:00Z</dcterms:created>
  <dcterms:modified xsi:type="dcterms:W3CDTF">2025-03-11T05:54:00Z</dcterms:modified>
</cp:coreProperties>
</file>