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5B" w:rsidRPr="00553026" w:rsidRDefault="00A5035B" w:rsidP="00A5035B">
      <w:pPr>
        <w:shd w:val="clear" w:color="auto" w:fill="FABF8F"/>
        <w:jc w:val="both"/>
        <w:rPr>
          <w:i/>
        </w:rPr>
      </w:pPr>
      <w:r w:rsidRPr="00553026">
        <w:rPr>
          <w:b/>
        </w:rPr>
        <w:t>Кому:</w:t>
      </w:r>
      <w:r w:rsidRPr="00553026">
        <w:t xml:space="preserve"> </w:t>
      </w:r>
      <w:r w:rsidR="00553026" w:rsidRPr="00553026">
        <w:t>Всем на заметку</w:t>
      </w:r>
    </w:p>
    <w:p w:rsidR="00FD248B" w:rsidRPr="00553026" w:rsidRDefault="00FD248B" w:rsidP="00DF5B03">
      <w:pPr>
        <w:rPr>
          <w:noProof/>
        </w:rPr>
      </w:pPr>
    </w:p>
    <w:p w:rsidR="00553026" w:rsidRPr="00F95BD5" w:rsidRDefault="00553026" w:rsidP="00553026">
      <w:pPr>
        <w:pStyle w:val="1"/>
        <w:shd w:val="clear" w:color="auto" w:fill="FFFFFF"/>
        <w:spacing w:before="0" w:after="161"/>
        <w:jc w:val="center"/>
        <w:rPr>
          <w:bCs w:val="0"/>
          <w:color w:val="auto"/>
          <w:sz w:val="28"/>
          <w:szCs w:val="28"/>
        </w:rPr>
      </w:pPr>
      <w:r w:rsidRPr="00F95BD5">
        <w:rPr>
          <w:bCs w:val="0"/>
          <w:color w:val="auto"/>
          <w:sz w:val="28"/>
          <w:szCs w:val="28"/>
        </w:rPr>
        <w:t>Как вырастут водительские штрафы с нового года</w:t>
      </w:r>
    </w:p>
    <w:p w:rsidR="008C7D39" w:rsidRPr="00553026" w:rsidRDefault="008C7D39" w:rsidP="00DF5B03">
      <w:pPr>
        <w:rPr>
          <w:noProof/>
        </w:rPr>
      </w:pPr>
    </w:p>
    <w:p w:rsidR="00553026" w:rsidRPr="00553026" w:rsidRDefault="00553026" w:rsidP="00553026">
      <w:pPr>
        <w:pStyle w:val="a8"/>
        <w:shd w:val="clear" w:color="auto" w:fill="FFFFFF"/>
        <w:spacing w:before="0" w:after="240"/>
        <w:jc w:val="both"/>
        <w:rPr>
          <w:color w:val="auto"/>
        </w:rPr>
      </w:pPr>
      <w:r w:rsidRPr="00553026">
        <w:rPr>
          <w:color w:val="auto"/>
        </w:rPr>
        <w:t>Повысят в 2025 году штрафы за отдельные нарушения ПДД, а также изменят применение скидки за их быструю уплату. Вместо 50 процентов будет 25, а срок льготной оплаты продлят с 20 до 30 дней.</w:t>
      </w:r>
    </w:p>
    <w:p w:rsidR="00553026" w:rsidRPr="00553026" w:rsidRDefault="00553026" w:rsidP="00553026">
      <w:pPr>
        <w:pStyle w:val="a8"/>
        <w:shd w:val="clear" w:color="auto" w:fill="FFFFFF"/>
        <w:spacing w:before="240" w:after="240"/>
        <w:jc w:val="both"/>
        <w:rPr>
          <w:color w:val="auto"/>
        </w:rPr>
      </w:pPr>
      <w:r w:rsidRPr="00553026">
        <w:rPr>
          <w:color w:val="auto"/>
        </w:rPr>
        <w:t>Такие поправки внесут в КоАП РФ с начала следующего года. </w:t>
      </w:r>
      <w:hyperlink r:id="rId9" w:tgtFrame="_blank" w:history="1">
        <w:r w:rsidRPr="00553026">
          <w:rPr>
            <w:rStyle w:val="a7"/>
            <w:color w:val="auto"/>
          </w:rPr>
          <w:t>Проект</w:t>
        </w:r>
      </w:hyperlink>
      <w:r w:rsidRPr="00553026">
        <w:rPr>
          <w:color w:val="auto"/>
        </w:rPr>
        <w:t> изменений 12 декабря принят во втором и третьем чтениях.</w:t>
      </w:r>
    </w:p>
    <w:p w:rsidR="00553026" w:rsidRPr="00553026" w:rsidRDefault="00553026" w:rsidP="00553026">
      <w:pPr>
        <w:pStyle w:val="a8"/>
        <w:shd w:val="clear" w:color="auto" w:fill="FFFFFF"/>
        <w:spacing w:before="240" w:after="240"/>
        <w:jc w:val="both"/>
        <w:rPr>
          <w:color w:val="auto"/>
        </w:rPr>
      </w:pPr>
      <w:r w:rsidRPr="00553026">
        <w:rPr>
          <w:color w:val="auto"/>
        </w:rPr>
        <w:t>Согласно документу вырастут штрафы:</w:t>
      </w:r>
    </w:p>
    <w:p w:rsidR="00553026" w:rsidRPr="00553026" w:rsidRDefault="00553026" w:rsidP="00553026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both"/>
      </w:pPr>
      <w:r w:rsidRPr="00553026">
        <w:t>за неиспользование ремня безопасности — с 1 до 1,5 тыс. рублей;</w:t>
      </w:r>
    </w:p>
    <w:p w:rsidR="00553026" w:rsidRPr="00553026" w:rsidRDefault="00553026" w:rsidP="00553026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both"/>
      </w:pPr>
      <w:r w:rsidRPr="00553026">
        <w:t>проезд на красный свет — с 1 до 1,5 тыс. рублей, повторный — с 5 до 7,5 тыс. рублей;</w:t>
      </w:r>
    </w:p>
    <w:p w:rsidR="00553026" w:rsidRPr="00553026" w:rsidRDefault="00553026" w:rsidP="00553026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both"/>
      </w:pPr>
      <w:r w:rsidRPr="00553026">
        <w:t>езду в нетрезвом виде — с 30 до 45 тыс. рублей;</w:t>
      </w:r>
    </w:p>
    <w:p w:rsidR="00553026" w:rsidRPr="00553026" w:rsidRDefault="00553026" w:rsidP="00553026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both"/>
      </w:pPr>
      <w:r w:rsidRPr="00553026">
        <w:t>превышение допустимой скорости — с минимального штрафа 500 рублей и максимального 5 тыс. рублей до 750 и 7,5 тыс. рублей соответственно, в зависимости от величины превышения скоростного режима;</w:t>
      </w:r>
    </w:p>
    <w:p w:rsidR="00553026" w:rsidRPr="00553026" w:rsidRDefault="00553026" w:rsidP="00553026">
      <w:pPr>
        <w:numPr>
          <w:ilvl w:val="0"/>
          <w:numId w:val="34"/>
        </w:numPr>
        <w:shd w:val="clear" w:color="auto" w:fill="FFFFFF"/>
        <w:spacing w:before="100" w:beforeAutospacing="1"/>
        <w:jc w:val="both"/>
      </w:pPr>
      <w:r w:rsidRPr="00553026">
        <w:t>нарушение правил остановки или стоянки автомобилей, размещения ТС на проезжей части, встречного разъезда, езду по обочинам — с 1,5 до 2 250 рублей.</w:t>
      </w:r>
    </w:p>
    <w:p w:rsidR="00553026" w:rsidRPr="00553026" w:rsidRDefault="00553026" w:rsidP="00DF5B03">
      <w:pPr>
        <w:rPr>
          <w:noProof/>
        </w:rPr>
      </w:pPr>
    </w:p>
    <w:p w:rsidR="008C7D39" w:rsidRPr="00553026" w:rsidRDefault="00553026" w:rsidP="00DF5B03">
      <w:pPr>
        <w:rPr>
          <w:noProof/>
        </w:rPr>
      </w:pPr>
      <w:r w:rsidRPr="00553026">
        <w:rPr>
          <w:noProof/>
        </w:rPr>
        <w:t xml:space="preserve">Ссылка на документ: </w:t>
      </w:r>
      <w:hyperlink r:id="rId10" w:tooltip="Ссылка на КонсультантПлюс" w:history="1">
        <w:r w:rsidRPr="00553026">
          <w:rPr>
            <w:rStyle w:val="a7"/>
            <w:i/>
            <w:iCs/>
          </w:rPr>
          <w:t>Обзор: "Штрафы за многие нарушения ПДД вырастут с 1 января 2025 года - поправки приняты в третьем чтении" (</w:t>
        </w:r>
        <w:proofErr w:type="spellStart"/>
        <w:r w:rsidRPr="00553026">
          <w:rPr>
            <w:rStyle w:val="a7"/>
            <w:i/>
            <w:iCs/>
          </w:rPr>
          <w:t>КонсультантПлюс</w:t>
        </w:r>
        <w:proofErr w:type="spellEnd"/>
        <w:r w:rsidRPr="00553026">
          <w:rPr>
            <w:rStyle w:val="a7"/>
            <w:i/>
            <w:iCs/>
          </w:rPr>
          <w:t>, 2024) {</w:t>
        </w:r>
        <w:proofErr w:type="spellStart"/>
        <w:r w:rsidRPr="00553026">
          <w:rPr>
            <w:rStyle w:val="a7"/>
            <w:i/>
            <w:iCs/>
          </w:rPr>
          <w:t>КонсультантПлюс</w:t>
        </w:r>
        <w:proofErr w:type="spellEnd"/>
        <w:r w:rsidRPr="00553026">
          <w:rPr>
            <w:rStyle w:val="a7"/>
            <w:i/>
            <w:iCs/>
          </w:rPr>
          <w:t>}</w:t>
        </w:r>
      </w:hyperlink>
    </w:p>
    <w:p w:rsidR="008C7D39" w:rsidRPr="00553026" w:rsidRDefault="008C7D39" w:rsidP="008C7D39"/>
    <w:p w:rsidR="00F95BD5" w:rsidRPr="00F95BD5" w:rsidRDefault="00F95BD5" w:rsidP="00F95B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95BD5">
        <w:rPr>
          <w:b/>
          <w:sz w:val="28"/>
          <w:szCs w:val="28"/>
        </w:rPr>
        <w:t>О каких изменениях законодательства нужно знать гражданам</w:t>
      </w:r>
    </w:p>
    <w:p w:rsidR="00F95BD5" w:rsidRPr="00F95BD5" w:rsidRDefault="00F95BD5" w:rsidP="00F95B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95BD5">
        <w:rPr>
          <w:b/>
          <w:sz w:val="28"/>
          <w:szCs w:val="28"/>
        </w:rPr>
        <w:t xml:space="preserve"> с 1 января 2025 года</w:t>
      </w:r>
    </w:p>
    <w:p w:rsidR="00553026" w:rsidRPr="00553026" w:rsidRDefault="00553026" w:rsidP="00553026">
      <w:pPr>
        <w:autoSpaceDE w:val="0"/>
        <w:autoSpaceDN w:val="0"/>
        <w:adjustRightInd w:val="0"/>
        <w:ind w:firstLine="540"/>
        <w:jc w:val="both"/>
        <w:outlineLvl w:val="0"/>
      </w:pPr>
    </w:p>
    <w:p w:rsidR="00553026" w:rsidRPr="00553026" w:rsidRDefault="00553026" w:rsidP="00F95BD5">
      <w:pPr>
        <w:autoSpaceDE w:val="0"/>
        <w:autoSpaceDN w:val="0"/>
        <w:adjustRightInd w:val="0"/>
        <w:ind w:firstLine="540"/>
        <w:jc w:val="both"/>
      </w:pPr>
      <w:r w:rsidRPr="00553026">
        <w:t>С нового года увеличат МРОТ, пенсии, некоторые госпошлины. Заработают новые правила, по которым оказывают содействие занятости, защищают ипотечных заемщиков. Станут дороже выписки из ЕГРН. Об этих и других изменениях читайте в обзоре.</w:t>
      </w:r>
    </w:p>
    <w:p w:rsidR="00553026" w:rsidRPr="00553026" w:rsidRDefault="00553026" w:rsidP="00553026">
      <w:pPr>
        <w:autoSpaceDE w:val="0"/>
        <w:autoSpaceDN w:val="0"/>
        <w:adjustRightInd w:val="0"/>
      </w:pPr>
    </w:p>
    <w:p w:rsidR="00553026" w:rsidRPr="00F95BD5" w:rsidRDefault="00553026" w:rsidP="00553026">
      <w:pPr>
        <w:pStyle w:val="2"/>
        <w:keepNext w:val="0"/>
        <w:autoSpaceDE w:val="0"/>
        <w:autoSpaceDN w:val="0"/>
        <w:adjustRightInd w:val="0"/>
        <w:spacing w:before="0" w:after="0" w:line="276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95BD5">
        <w:rPr>
          <w:rFonts w:ascii="Times New Roman" w:hAnsi="Times New Roman" w:cs="Times New Roman"/>
          <w:i w:val="0"/>
          <w:sz w:val="24"/>
          <w:szCs w:val="24"/>
        </w:rPr>
        <w:t>МРОТ</w:t>
      </w:r>
    </w:p>
    <w:p w:rsidR="00553026" w:rsidRPr="00F95BD5" w:rsidRDefault="00553026" w:rsidP="00553026">
      <w:pPr>
        <w:pStyle w:val="2"/>
        <w:keepNext w:val="0"/>
        <w:autoSpaceDE w:val="0"/>
        <w:autoSpaceDN w:val="0"/>
        <w:adjustRightInd w:val="0"/>
        <w:spacing w:before="0" w:after="0" w:line="276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95BD5">
        <w:rPr>
          <w:rFonts w:ascii="Times New Roman" w:hAnsi="Times New Roman" w:cs="Times New Roman"/>
          <w:i w:val="0"/>
          <w:sz w:val="24"/>
          <w:szCs w:val="24"/>
        </w:rPr>
        <w:t>Пенсии</w:t>
      </w:r>
    </w:p>
    <w:p w:rsidR="00553026" w:rsidRPr="00F95BD5" w:rsidRDefault="00553026" w:rsidP="00553026">
      <w:pPr>
        <w:pStyle w:val="2"/>
        <w:keepNext w:val="0"/>
        <w:autoSpaceDE w:val="0"/>
        <w:autoSpaceDN w:val="0"/>
        <w:adjustRightInd w:val="0"/>
        <w:spacing w:before="0" w:after="0" w:line="276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95BD5">
        <w:rPr>
          <w:rFonts w:ascii="Times New Roman" w:hAnsi="Times New Roman" w:cs="Times New Roman"/>
          <w:i w:val="0"/>
          <w:sz w:val="24"/>
          <w:szCs w:val="24"/>
        </w:rPr>
        <w:t>Госпошлины</w:t>
      </w:r>
    </w:p>
    <w:p w:rsidR="00553026" w:rsidRPr="00F95BD5" w:rsidRDefault="00553026" w:rsidP="00553026">
      <w:pPr>
        <w:pStyle w:val="2"/>
        <w:keepNext w:val="0"/>
        <w:autoSpaceDE w:val="0"/>
        <w:autoSpaceDN w:val="0"/>
        <w:adjustRightInd w:val="0"/>
        <w:spacing w:before="0" w:after="0" w:line="276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95BD5">
        <w:rPr>
          <w:rFonts w:ascii="Times New Roman" w:hAnsi="Times New Roman" w:cs="Times New Roman"/>
          <w:i w:val="0"/>
          <w:sz w:val="24"/>
          <w:szCs w:val="24"/>
        </w:rPr>
        <w:t>Содействие занятости</w:t>
      </w:r>
    </w:p>
    <w:p w:rsidR="00553026" w:rsidRPr="00F95BD5" w:rsidRDefault="00553026" w:rsidP="00553026">
      <w:pPr>
        <w:pStyle w:val="2"/>
        <w:keepNext w:val="0"/>
        <w:autoSpaceDE w:val="0"/>
        <w:autoSpaceDN w:val="0"/>
        <w:adjustRightInd w:val="0"/>
        <w:spacing w:before="0" w:after="0" w:line="276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95BD5">
        <w:rPr>
          <w:rFonts w:ascii="Times New Roman" w:hAnsi="Times New Roman" w:cs="Times New Roman"/>
          <w:i w:val="0"/>
          <w:sz w:val="24"/>
          <w:szCs w:val="24"/>
        </w:rPr>
        <w:t>Защита ипотечных заемщиков</w:t>
      </w:r>
      <w:bookmarkStart w:id="0" w:name="_GoBack"/>
      <w:bookmarkEnd w:id="0"/>
    </w:p>
    <w:p w:rsidR="00553026" w:rsidRPr="00F95BD5" w:rsidRDefault="00553026" w:rsidP="00553026">
      <w:pPr>
        <w:pStyle w:val="2"/>
        <w:keepNext w:val="0"/>
        <w:autoSpaceDE w:val="0"/>
        <w:autoSpaceDN w:val="0"/>
        <w:adjustRightInd w:val="0"/>
        <w:spacing w:before="0" w:after="0" w:line="276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95BD5">
        <w:rPr>
          <w:rFonts w:ascii="Times New Roman" w:hAnsi="Times New Roman" w:cs="Times New Roman"/>
          <w:i w:val="0"/>
          <w:sz w:val="24"/>
          <w:szCs w:val="24"/>
        </w:rPr>
        <w:t>Выписки из ЕГРН</w:t>
      </w:r>
    </w:p>
    <w:p w:rsidR="00553026" w:rsidRPr="00F95BD5" w:rsidRDefault="00553026" w:rsidP="00553026">
      <w:pPr>
        <w:pStyle w:val="2"/>
        <w:keepNext w:val="0"/>
        <w:autoSpaceDE w:val="0"/>
        <w:autoSpaceDN w:val="0"/>
        <w:adjustRightInd w:val="0"/>
        <w:spacing w:before="0" w:after="0" w:line="276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95BD5">
        <w:rPr>
          <w:rFonts w:ascii="Times New Roman" w:hAnsi="Times New Roman" w:cs="Times New Roman"/>
          <w:i w:val="0"/>
          <w:sz w:val="24"/>
          <w:szCs w:val="24"/>
        </w:rPr>
        <w:t>Истребование документов</w:t>
      </w:r>
    </w:p>
    <w:p w:rsidR="00553026" w:rsidRPr="00F95BD5" w:rsidRDefault="00553026" w:rsidP="00553026">
      <w:pPr>
        <w:pStyle w:val="2"/>
        <w:keepNext w:val="0"/>
        <w:autoSpaceDE w:val="0"/>
        <w:autoSpaceDN w:val="0"/>
        <w:adjustRightInd w:val="0"/>
        <w:spacing w:before="0" w:after="0" w:line="276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95BD5">
        <w:rPr>
          <w:rFonts w:ascii="Times New Roman" w:hAnsi="Times New Roman" w:cs="Times New Roman"/>
          <w:i w:val="0"/>
          <w:sz w:val="24"/>
          <w:szCs w:val="24"/>
        </w:rPr>
        <w:t xml:space="preserve">Регистрация </w:t>
      </w:r>
      <w:proofErr w:type="spellStart"/>
      <w:r w:rsidRPr="00F95BD5">
        <w:rPr>
          <w:rFonts w:ascii="Times New Roman" w:hAnsi="Times New Roman" w:cs="Times New Roman"/>
          <w:i w:val="0"/>
          <w:sz w:val="24"/>
          <w:szCs w:val="24"/>
        </w:rPr>
        <w:t>блогеров</w:t>
      </w:r>
      <w:proofErr w:type="spellEnd"/>
    </w:p>
    <w:p w:rsidR="00553026" w:rsidRPr="00F95BD5" w:rsidRDefault="00553026" w:rsidP="00553026">
      <w:pPr>
        <w:pStyle w:val="2"/>
        <w:keepNext w:val="0"/>
        <w:autoSpaceDE w:val="0"/>
        <w:autoSpaceDN w:val="0"/>
        <w:adjustRightInd w:val="0"/>
        <w:spacing w:before="0" w:after="0" w:line="276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95BD5">
        <w:rPr>
          <w:rFonts w:ascii="Times New Roman" w:hAnsi="Times New Roman" w:cs="Times New Roman"/>
          <w:i w:val="0"/>
          <w:sz w:val="24"/>
          <w:szCs w:val="24"/>
        </w:rPr>
        <w:t>Словарный фонд</w:t>
      </w:r>
    </w:p>
    <w:p w:rsidR="00553026" w:rsidRPr="00F95BD5" w:rsidRDefault="00553026" w:rsidP="00553026">
      <w:pPr>
        <w:autoSpaceDE w:val="0"/>
        <w:autoSpaceDN w:val="0"/>
        <w:adjustRightInd w:val="0"/>
        <w:spacing w:line="276" w:lineRule="auto"/>
      </w:pPr>
    </w:p>
    <w:p w:rsidR="00F95BD5" w:rsidRPr="00553026" w:rsidRDefault="00F95BD5" w:rsidP="00553026">
      <w:pPr>
        <w:autoSpaceDE w:val="0"/>
        <w:autoSpaceDN w:val="0"/>
        <w:adjustRightInd w:val="0"/>
        <w:spacing w:line="276" w:lineRule="auto"/>
      </w:pPr>
      <w:r>
        <w:t xml:space="preserve">Ссылка на документ: </w:t>
      </w:r>
      <w:hyperlink r:id="rId11" w:tooltip="Ссылка на КонсультантПлюс" w:history="1">
        <w:r>
          <w:rPr>
            <w:rStyle w:val="a7"/>
            <w:i/>
            <w:iCs/>
          </w:rPr>
          <w:t>Обзор: "О каких изменениях законодательства нужно знать гражданам с 1 января 2025 года" (</w:t>
        </w:r>
        <w:proofErr w:type="spellStart"/>
        <w:r>
          <w:rPr>
            <w:rStyle w:val="a7"/>
            <w:i/>
            <w:iCs/>
          </w:rPr>
          <w:t>КонсультантПлюс</w:t>
        </w:r>
        <w:proofErr w:type="spellEnd"/>
        <w:r>
          <w:rPr>
            <w:rStyle w:val="a7"/>
            <w:i/>
            <w:iCs/>
          </w:rPr>
          <w:t>, 2024) {</w:t>
        </w:r>
        <w:proofErr w:type="spellStart"/>
        <w:r>
          <w:rPr>
            <w:rStyle w:val="a7"/>
            <w:i/>
            <w:iCs/>
          </w:rPr>
          <w:t>КонсультантПлюс</w:t>
        </w:r>
        <w:proofErr w:type="spellEnd"/>
        <w:r>
          <w:rPr>
            <w:rStyle w:val="a7"/>
            <w:i/>
            <w:iCs/>
          </w:rPr>
          <w:t>}</w:t>
        </w:r>
      </w:hyperlink>
    </w:p>
    <w:sectPr w:rsidR="00F95BD5" w:rsidRPr="00553026" w:rsidSect="000E1C0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026" w:rsidRDefault="00553026">
      <w:r>
        <w:separator/>
      </w:r>
    </w:p>
  </w:endnote>
  <w:endnote w:type="continuationSeparator" w:id="0">
    <w:p w:rsidR="00553026" w:rsidRDefault="0055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026" w:rsidRDefault="00553026" w:rsidP="00003EE1">
    <w:pPr>
      <w:pStyle w:val="a5"/>
    </w:pPr>
    <w:r>
      <w:t>__________________________________________________________________________________</w:t>
    </w:r>
  </w:p>
  <w:p w:rsidR="00553026" w:rsidRDefault="00553026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553026" w:rsidRPr="00740EAD" w:rsidRDefault="00553026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740EAD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740EAD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hyperlink r:id="rId2" w:history="1">
      <w:r w:rsidRPr="00F60D2F">
        <w:rPr>
          <w:rStyle w:val="a7"/>
          <w:b/>
          <w:sz w:val="18"/>
          <w:szCs w:val="18"/>
          <w:lang w:val="en-US"/>
        </w:rPr>
        <w:t>gl@cons66.ru</w:t>
      </w:r>
    </w:hyperlink>
  </w:p>
  <w:p w:rsidR="00553026" w:rsidRPr="00740EAD" w:rsidRDefault="00553026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026" w:rsidRDefault="00553026" w:rsidP="00E52D81">
    <w:pPr>
      <w:pStyle w:val="a5"/>
    </w:pPr>
    <w:r>
      <w:t>__________________________________________________________________________________</w:t>
    </w:r>
  </w:p>
  <w:p w:rsidR="00553026" w:rsidRDefault="00553026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553026" w:rsidRPr="00047304" w:rsidRDefault="00553026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E52D81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E52D81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2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553026" w:rsidRDefault="00553026" w:rsidP="00740EAD">
    <w:pPr>
      <w:rPr>
        <w:lang w:val="en-US"/>
      </w:rPr>
    </w:pPr>
  </w:p>
  <w:p w:rsidR="00553026" w:rsidRPr="00740EAD" w:rsidRDefault="00553026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026" w:rsidRDefault="00553026">
      <w:r>
        <w:separator/>
      </w:r>
    </w:p>
  </w:footnote>
  <w:footnote w:type="continuationSeparator" w:id="0">
    <w:p w:rsidR="00553026" w:rsidRDefault="00553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026" w:rsidRDefault="00553026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649E9F75" wp14:editId="34583D65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8382921" wp14:editId="5D8E9DDE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3026" w:rsidRDefault="00553026" w:rsidP="00B956A8">
    <w:pPr>
      <w:rPr>
        <w:sz w:val="6"/>
        <w:szCs w:val="6"/>
      </w:rPr>
    </w:pPr>
  </w:p>
  <w:p w:rsidR="00553026" w:rsidRDefault="00553026" w:rsidP="00B956A8">
    <w:pPr>
      <w:rPr>
        <w:sz w:val="6"/>
        <w:szCs w:val="6"/>
      </w:rPr>
    </w:pPr>
  </w:p>
  <w:p w:rsidR="00553026" w:rsidRPr="00446348" w:rsidRDefault="00553026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026" w:rsidRDefault="00553026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434B4768" wp14:editId="39FF40FD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06D0C72" wp14:editId="42831F6C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4">
    <w:nsid w:val="55DA525F"/>
    <w:multiLevelType w:val="multilevel"/>
    <w:tmpl w:val="92EC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</w:num>
  <w:num w:numId="3">
    <w:abstractNumId w:val="0"/>
  </w:num>
  <w:num w:numId="4">
    <w:abstractNumId w:val="11"/>
  </w:num>
  <w:num w:numId="5">
    <w:abstractNumId w:val="33"/>
  </w:num>
  <w:num w:numId="6">
    <w:abstractNumId w:val="1"/>
  </w:num>
  <w:num w:numId="7">
    <w:abstractNumId w:val="21"/>
  </w:num>
  <w:num w:numId="8">
    <w:abstractNumId w:val="23"/>
  </w:num>
  <w:num w:numId="9">
    <w:abstractNumId w:val="2"/>
  </w:num>
  <w:num w:numId="10">
    <w:abstractNumId w:val="3"/>
  </w:num>
  <w:num w:numId="11">
    <w:abstractNumId w:val="14"/>
  </w:num>
  <w:num w:numId="12">
    <w:abstractNumId w:val="4"/>
  </w:num>
  <w:num w:numId="13">
    <w:abstractNumId w:val="32"/>
  </w:num>
  <w:num w:numId="14">
    <w:abstractNumId w:val="18"/>
  </w:num>
  <w:num w:numId="15">
    <w:abstractNumId w:val="26"/>
  </w:num>
  <w:num w:numId="16">
    <w:abstractNumId w:val="29"/>
  </w:num>
  <w:num w:numId="17">
    <w:abstractNumId w:val="5"/>
  </w:num>
  <w:num w:numId="18">
    <w:abstractNumId w:val="9"/>
  </w:num>
  <w:num w:numId="19">
    <w:abstractNumId w:val="10"/>
  </w:num>
  <w:num w:numId="20">
    <w:abstractNumId w:val="19"/>
  </w:num>
  <w:num w:numId="21">
    <w:abstractNumId w:val="12"/>
  </w:num>
  <w:num w:numId="22">
    <w:abstractNumId w:val="28"/>
  </w:num>
  <w:num w:numId="23">
    <w:abstractNumId w:val="15"/>
  </w:num>
  <w:num w:numId="24">
    <w:abstractNumId w:val="13"/>
  </w:num>
  <w:num w:numId="25">
    <w:abstractNumId w:val="17"/>
  </w:num>
  <w:num w:numId="26">
    <w:abstractNumId w:val="7"/>
  </w:num>
  <w:num w:numId="27">
    <w:abstractNumId w:val="20"/>
  </w:num>
  <w:num w:numId="28">
    <w:abstractNumId w:val="30"/>
  </w:num>
  <w:num w:numId="29">
    <w:abstractNumId w:val="31"/>
  </w:num>
  <w:num w:numId="30">
    <w:abstractNumId w:val="16"/>
  </w:num>
  <w:num w:numId="31">
    <w:abstractNumId w:val="27"/>
  </w:num>
  <w:num w:numId="32">
    <w:abstractNumId w:val="25"/>
  </w:num>
  <w:num w:numId="33">
    <w:abstractNumId w:val="8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026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1A8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5BD5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7D1C"/>
    <w:rsid w:val="00FB7D53"/>
    <w:rsid w:val="00FC0908"/>
    <w:rsid w:val="00FC1095"/>
    <w:rsid w:val="00FC1594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3558&amp;dst=100042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9315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3150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50C60-56E8-4497-99C4-8059B179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2050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2</cp:revision>
  <cp:lastPrinted>2022-10-14T11:09:00Z</cp:lastPrinted>
  <dcterms:created xsi:type="dcterms:W3CDTF">2024-12-22T18:50:00Z</dcterms:created>
  <dcterms:modified xsi:type="dcterms:W3CDTF">2024-12-22T18:50:00Z</dcterms:modified>
</cp:coreProperties>
</file>