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291C6E" w:rsidRDefault="00A5035B" w:rsidP="00A5035B">
      <w:pPr>
        <w:shd w:val="clear" w:color="auto" w:fill="FABF8F"/>
        <w:jc w:val="both"/>
        <w:rPr>
          <w:i/>
          <w:sz w:val="28"/>
          <w:szCs w:val="28"/>
        </w:rPr>
      </w:pPr>
      <w:r w:rsidRPr="00291C6E">
        <w:rPr>
          <w:b/>
          <w:sz w:val="28"/>
          <w:szCs w:val="28"/>
        </w:rPr>
        <w:t>Кому:</w:t>
      </w:r>
      <w:r w:rsidRPr="00291C6E">
        <w:rPr>
          <w:sz w:val="28"/>
          <w:szCs w:val="28"/>
        </w:rPr>
        <w:t xml:space="preserve"> </w:t>
      </w:r>
      <w:r w:rsidR="00291C6E" w:rsidRPr="00291C6E">
        <w:rPr>
          <w:sz w:val="28"/>
          <w:szCs w:val="28"/>
        </w:rPr>
        <w:t>Кадровику, юристу</w:t>
      </w:r>
    </w:p>
    <w:p w:rsidR="008C7D39" w:rsidRPr="00291C6E" w:rsidRDefault="008C7D39" w:rsidP="00DF5B03">
      <w:pPr>
        <w:rPr>
          <w:noProof/>
          <w:sz w:val="28"/>
          <w:szCs w:val="28"/>
        </w:rPr>
      </w:pPr>
    </w:p>
    <w:p w:rsidR="00291C6E" w:rsidRPr="00291C6E" w:rsidRDefault="00291C6E" w:rsidP="00291C6E">
      <w:pPr>
        <w:jc w:val="both"/>
        <w:rPr>
          <w:b/>
          <w:bCs/>
          <w:sz w:val="28"/>
          <w:szCs w:val="28"/>
        </w:rPr>
      </w:pPr>
      <w:r w:rsidRPr="00291C6E">
        <w:rPr>
          <w:b/>
          <w:bCs/>
          <w:sz w:val="28"/>
          <w:szCs w:val="28"/>
        </w:rPr>
        <w:t>Поправки к ТК РФ о наставничестве вступят в силу с 1 марта 2025 года</w:t>
      </w:r>
    </w:p>
    <w:p w:rsidR="00291C6E" w:rsidRPr="00291C6E" w:rsidRDefault="00291C6E" w:rsidP="00291C6E">
      <w:pPr>
        <w:jc w:val="both"/>
        <w:rPr>
          <w:sz w:val="28"/>
          <w:szCs w:val="28"/>
        </w:rPr>
      </w:pP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  <w:bookmarkStart w:id="0" w:name="_Централизация_учета:_Казначейство"/>
      <w:bookmarkEnd w:id="0"/>
      <w:r w:rsidRPr="00291C6E">
        <w:rPr>
          <w:sz w:val="28"/>
          <w:szCs w:val="28"/>
        </w:rPr>
        <w:t xml:space="preserve">Анонс: Кодекс дополнят статьей с особенностями регулирования труда наставников. 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Содержание, сроки и форму выполнения обязанностей потребуется указать в трудовом договоре или </w:t>
      </w:r>
      <w:proofErr w:type="spellStart"/>
      <w:r w:rsidRPr="00291C6E">
        <w:rPr>
          <w:sz w:val="28"/>
          <w:szCs w:val="28"/>
        </w:rPr>
        <w:t>допсоглашении</w:t>
      </w:r>
      <w:proofErr w:type="spellEnd"/>
      <w:r w:rsidRPr="00291C6E">
        <w:rPr>
          <w:sz w:val="28"/>
          <w:szCs w:val="28"/>
        </w:rPr>
        <w:t>.</w:t>
      </w: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  <w:r w:rsidRPr="00291C6E">
        <w:rPr>
          <w:sz w:val="28"/>
          <w:szCs w:val="28"/>
        </w:rPr>
        <w:t xml:space="preserve">Наставничество должно быть оплачиваемым. Вознаграждение нужно закрепить в трудовом договоре либо соглашении к нему. При этом следует </w:t>
      </w:r>
      <w:proofErr w:type="gramStart"/>
      <w:r w:rsidRPr="00291C6E">
        <w:rPr>
          <w:sz w:val="28"/>
          <w:szCs w:val="28"/>
        </w:rPr>
        <w:t>учесть</w:t>
      </w:r>
      <w:proofErr w:type="gramEnd"/>
      <w:r w:rsidRPr="00291C6E">
        <w:rPr>
          <w:sz w:val="28"/>
          <w:szCs w:val="28"/>
        </w:rPr>
        <w:t xml:space="preserve"> в том числе содержание и объем работы. Условия доплаты следует устанавливать не хуже, чем в НПА и отраслевых соглашениях.</w:t>
      </w: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  <w:r w:rsidRPr="00291C6E">
        <w:rPr>
          <w:sz w:val="28"/>
          <w:szCs w:val="28"/>
        </w:rPr>
        <w:t>Сотрудник вправе досрочно отказаться от выполнения функций наставника. Работодатель тоже сможет отменить поручение такого труда. Единственное условие - специалиста нужно уведомить об этом не менее чем за 3 рабочих дня.</w:t>
      </w: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1C6E">
        <w:rPr>
          <w:sz w:val="28"/>
          <w:szCs w:val="28"/>
        </w:rPr>
        <w:t>Организации узнают, какие документы необходимы при оформлении о наставничестве.</w:t>
      </w:r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  <w:r w:rsidRPr="00291C6E">
        <w:rPr>
          <w:sz w:val="28"/>
          <w:szCs w:val="28"/>
        </w:rPr>
        <w:t>Далее и подробнее в документе:</w:t>
      </w:r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i/>
          <w:iCs/>
          <w:color w:val="0000FF"/>
          <w:sz w:val="28"/>
          <w:szCs w:val="28"/>
          <w:u w:val="single"/>
        </w:rPr>
      </w:pPr>
      <w:r w:rsidRPr="00291C6E">
        <w:rPr>
          <w:b/>
          <w:sz w:val="28"/>
          <w:szCs w:val="28"/>
        </w:rPr>
        <w:t>Основной документ:</w:t>
      </w:r>
      <w:r w:rsidRPr="00291C6E">
        <w:rPr>
          <w:sz w:val="28"/>
          <w:szCs w:val="28"/>
        </w:rPr>
        <w:t xml:space="preserve"> </w:t>
      </w:r>
      <w:hyperlink r:id="rId9" w:tooltip="Ссылка на КонсультантПлюс" w:history="1">
        <w:r w:rsidRPr="00291C6E">
          <w:rPr>
            <w:i/>
            <w:iCs/>
            <w:color w:val="0000FF"/>
            <w:sz w:val="28"/>
            <w:szCs w:val="28"/>
            <w:u w:val="single"/>
          </w:rPr>
          <w:t>Федеральный закон от 09.11.2024 N 381-ФЗ "О внесении изменения в Трудовой кодекс Российской Федерации" {</w:t>
        </w:r>
        <w:proofErr w:type="spellStart"/>
        <w:r w:rsidRPr="00291C6E">
          <w:rPr>
            <w:i/>
            <w:iCs/>
            <w:color w:val="0000FF"/>
            <w:sz w:val="28"/>
            <w:szCs w:val="28"/>
            <w:u w:val="single"/>
          </w:rPr>
          <w:t>КонсультантПлюс</w:t>
        </w:r>
        <w:proofErr w:type="spellEnd"/>
        <w:r w:rsidRPr="00291C6E">
          <w:rPr>
            <w:i/>
            <w:iCs/>
            <w:color w:val="0000FF"/>
            <w:sz w:val="28"/>
            <w:szCs w:val="28"/>
            <w:u w:val="single"/>
          </w:rPr>
          <w:t>}</w:t>
        </w:r>
      </w:hyperlink>
    </w:p>
    <w:p w:rsidR="00291C6E" w:rsidRPr="00291C6E" w:rsidRDefault="00291C6E" w:rsidP="00291C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1C6E" w:rsidRPr="00291C6E" w:rsidRDefault="00291C6E" w:rsidP="00291C6E">
      <w:pPr>
        <w:shd w:val="clear" w:color="auto" w:fill="FABF8F"/>
        <w:jc w:val="both"/>
        <w:rPr>
          <w:sz w:val="28"/>
          <w:szCs w:val="28"/>
        </w:rPr>
      </w:pPr>
      <w:r w:rsidRPr="00291C6E">
        <w:rPr>
          <w:sz w:val="28"/>
          <w:szCs w:val="28"/>
        </w:rPr>
        <w:t>Внимание!!! Наши специалисты дополнительно по данной теме подготовили подборку документов:</w:t>
      </w:r>
    </w:p>
    <w:p w:rsidR="00291C6E" w:rsidRPr="00291C6E" w:rsidRDefault="00291C6E" w:rsidP="00291C6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Готовое решение: Как установить наставничество в организации (</w:t>
      </w:r>
      <w:proofErr w:type="spellStart"/>
      <w:r w:rsidRPr="00291C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91C6E">
        <w:rPr>
          <w:rFonts w:ascii="Times New Roman" w:hAnsi="Times New Roman" w:cs="Times New Roman"/>
          <w:sz w:val="28"/>
          <w:szCs w:val="28"/>
        </w:rPr>
        <w:t>, 2024)</w:t>
      </w:r>
    </w:p>
    <w:p w:rsidR="00291C6E" w:rsidRPr="00291C6E" w:rsidRDefault="00291C6E" w:rsidP="00291C6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Форма: Положение о наставничестве (</w:t>
      </w:r>
      <w:proofErr w:type="gramStart"/>
      <w:r w:rsidRPr="00291C6E">
        <w:rPr>
          <w:rFonts w:ascii="Times New Roman" w:hAnsi="Times New Roman" w:cs="Times New Roman"/>
          <w:sz w:val="28"/>
          <w:szCs w:val="28"/>
        </w:rPr>
        <w:t>Подготовлен</w:t>
      </w:r>
      <w:proofErr w:type="gramEnd"/>
      <w:r w:rsidRPr="00291C6E">
        <w:rPr>
          <w:rFonts w:ascii="Times New Roman" w:hAnsi="Times New Roman" w:cs="Times New Roman"/>
          <w:sz w:val="28"/>
          <w:szCs w:val="28"/>
        </w:rPr>
        <w:t xml:space="preserve"> для системы </w:t>
      </w:r>
      <w:proofErr w:type="spellStart"/>
      <w:r w:rsidRPr="00291C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91C6E">
        <w:rPr>
          <w:rFonts w:ascii="Times New Roman" w:hAnsi="Times New Roman" w:cs="Times New Roman"/>
          <w:sz w:val="28"/>
          <w:szCs w:val="28"/>
        </w:rPr>
        <w:t>, 2024)</w:t>
      </w:r>
    </w:p>
    <w:p w:rsidR="00291C6E" w:rsidRPr="00291C6E" w:rsidRDefault="00291C6E" w:rsidP="00291C6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Подборка форм: Оформление стажировки, практики, обучения работников и наставничества,  аттестации (</w:t>
      </w:r>
      <w:proofErr w:type="spellStart"/>
      <w:r w:rsidRPr="00291C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91C6E">
        <w:rPr>
          <w:rFonts w:ascii="Times New Roman" w:hAnsi="Times New Roman" w:cs="Times New Roman"/>
          <w:sz w:val="28"/>
          <w:szCs w:val="28"/>
        </w:rPr>
        <w:t>, 2024)</w:t>
      </w:r>
    </w:p>
    <w:p w:rsidR="00291C6E" w:rsidRPr="00291C6E" w:rsidRDefault="00291C6E" w:rsidP="00291C6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1C6E" w:rsidRPr="00291C6E" w:rsidRDefault="00291C6E" w:rsidP="00291C6E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1C6E">
        <w:rPr>
          <w:rFonts w:ascii="Times New Roman" w:hAnsi="Times New Roman" w:cs="Times New Roman"/>
          <w:sz w:val="28"/>
          <w:szCs w:val="28"/>
        </w:rPr>
        <w:t>Позиции судов по спорным вопросам. Трудовое право: Наставничество (</w:t>
      </w:r>
      <w:proofErr w:type="spellStart"/>
      <w:r w:rsidRPr="00291C6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291C6E">
        <w:rPr>
          <w:rFonts w:ascii="Times New Roman" w:hAnsi="Times New Roman" w:cs="Times New Roman"/>
          <w:sz w:val="28"/>
          <w:szCs w:val="28"/>
        </w:rPr>
        <w:t>, 2024)</w:t>
      </w:r>
    </w:p>
    <w:p w:rsidR="008C7D39" w:rsidRPr="00291C6E" w:rsidRDefault="008C7D39" w:rsidP="00DF5B03">
      <w:pPr>
        <w:rPr>
          <w:noProof/>
          <w:sz w:val="28"/>
          <w:szCs w:val="28"/>
        </w:rPr>
      </w:pPr>
    </w:p>
    <w:p w:rsidR="008C7D39" w:rsidRPr="00291C6E" w:rsidRDefault="008C7D39" w:rsidP="008C7D39">
      <w:pPr>
        <w:rPr>
          <w:sz w:val="28"/>
          <w:szCs w:val="28"/>
        </w:rPr>
      </w:pPr>
    </w:p>
    <w:p w:rsidR="008C7D39" w:rsidRDefault="008C7D39" w:rsidP="008C7D39">
      <w:pPr>
        <w:ind w:firstLine="708"/>
        <w:rPr>
          <w:b/>
          <w:sz w:val="28"/>
          <w:szCs w:val="28"/>
        </w:rPr>
      </w:pPr>
      <w:r w:rsidRPr="00291C6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F259" wp14:editId="39152868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291C6E">
        <w:rPr>
          <w:b/>
          <w:sz w:val="28"/>
          <w:szCs w:val="28"/>
        </w:rPr>
        <w:t>Рекомендации:</w:t>
      </w:r>
    </w:p>
    <w:p w:rsidR="00291C6E" w:rsidRDefault="00291C6E" w:rsidP="00291C6E">
      <w:pPr>
        <w:rPr>
          <w:b/>
          <w:sz w:val="28"/>
          <w:szCs w:val="28"/>
        </w:rPr>
      </w:pPr>
    </w:p>
    <w:p w:rsidR="00291C6E" w:rsidRPr="00727CAB" w:rsidRDefault="00291C6E" w:rsidP="00291C6E">
      <w:pPr>
        <w:jc w:val="both"/>
        <w:rPr>
          <w:sz w:val="28"/>
          <w:szCs w:val="28"/>
        </w:rPr>
      </w:pPr>
      <w:r w:rsidRPr="00727CAB">
        <w:rPr>
          <w:sz w:val="28"/>
          <w:szCs w:val="28"/>
        </w:rPr>
        <w:t xml:space="preserve">Для подборки документов по этой теме удобно  воспользоваться Правовым навигатором. </w:t>
      </w:r>
    </w:p>
    <w:p w:rsidR="00291C6E" w:rsidRPr="00727CAB" w:rsidRDefault="00291C6E" w:rsidP="00291C6E">
      <w:pPr>
        <w:jc w:val="both"/>
        <w:rPr>
          <w:sz w:val="28"/>
          <w:szCs w:val="28"/>
        </w:rPr>
      </w:pPr>
    </w:p>
    <w:p w:rsidR="00291C6E" w:rsidRPr="00727CAB" w:rsidRDefault="00291C6E" w:rsidP="00291C6E">
      <w:pPr>
        <w:rPr>
          <w:sz w:val="28"/>
          <w:szCs w:val="28"/>
        </w:rPr>
      </w:pPr>
      <w:r w:rsidRPr="00727CAB">
        <w:rPr>
          <w:sz w:val="28"/>
          <w:szCs w:val="28"/>
        </w:rPr>
        <w:t>В строке  Правового навигатора  напишем «</w:t>
      </w:r>
      <w:r w:rsidR="00727CAB" w:rsidRPr="00727CAB">
        <w:rPr>
          <w:sz w:val="28"/>
          <w:szCs w:val="28"/>
        </w:rPr>
        <w:t>Наставничество в организации</w:t>
      </w:r>
      <w:r w:rsidRPr="00727CAB">
        <w:rPr>
          <w:sz w:val="28"/>
          <w:szCs w:val="28"/>
        </w:rPr>
        <w:t>».</w:t>
      </w:r>
    </w:p>
    <w:p w:rsidR="00291C6E" w:rsidRPr="00727CAB" w:rsidRDefault="00291C6E" w:rsidP="00291C6E">
      <w:pPr>
        <w:jc w:val="both"/>
        <w:rPr>
          <w:sz w:val="28"/>
          <w:szCs w:val="28"/>
        </w:rPr>
      </w:pPr>
      <w:r w:rsidRPr="00727CAB">
        <w:rPr>
          <w:sz w:val="28"/>
          <w:szCs w:val="28"/>
        </w:rPr>
        <w:t>Выбираем тему «</w:t>
      </w:r>
      <w:r w:rsidR="00727CAB" w:rsidRPr="00727CAB">
        <w:rPr>
          <w:sz w:val="28"/>
          <w:szCs w:val="28"/>
        </w:rPr>
        <w:t xml:space="preserve">Обучение сотрудников» и </w:t>
      </w:r>
      <w:r w:rsidRPr="00727CAB">
        <w:rPr>
          <w:sz w:val="28"/>
          <w:szCs w:val="28"/>
        </w:rPr>
        <w:t>сформированный запрос «</w:t>
      </w:r>
      <w:r w:rsidR="00727CAB" w:rsidRPr="00727CAB">
        <w:rPr>
          <w:sz w:val="28"/>
          <w:szCs w:val="28"/>
        </w:rPr>
        <w:t>Как установить наставничество в организации</w:t>
      </w:r>
      <w:r w:rsidRPr="00727CAB">
        <w:rPr>
          <w:sz w:val="28"/>
          <w:szCs w:val="28"/>
        </w:rPr>
        <w:t>».</w:t>
      </w:r>
    </w:p>
    <w:p w:rsidR="00291C6E" w:rsidRPr="00727CAB" w:rsidRDefault="00291C6E" w:rsidP="00291C6E">
      <w:pPr>
        <w:rPr>
          <w:noProof/>
          <w:sz w:val="28"/>
          <w:szCs w:val="28"/>
        </w:rPr>
      </w:pPr>
    </w:p>
    <w:p w:rsidR="00727CAB" w:rsidRPr="00727CAB" w:rsidRDefault="00727CAB" w:rsidP="00291C6E">
      <w:pPr>
        <w:rPr>
          <w:noProof/>
          <w:sz w:val="28"/>
          <w:szCs w:val="28"/>
        </w:rPr>
      </w:pPr>
      <w:r w:rsidRPr="00727CAB">
        <w:rPr>
          <w:noProof/>
          <w:sz w:val="28"/>
          <w:szCs w:val="28"/>
        </w:rPr>
        <w:drawing>
          <wp:inline distT="0" distB="0" distL="0" distR="0" wp14:anchorId="0F97CF3C" wp14:editId="4DF5E300">
            <wp:extent cx="6286500" cy="1563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CAB" w:rsidRPr="00727CAB" w:rsidRDefault="00727CAB" w:rsidP="00291C6E">
      <w:pPr>
        <w:rPr>
          <w:noProof/>
          <w:sz w:val="28"/>
          <w:szCs w:val="28"/>
        </w:rPr>
      </w:pPr>
    </w:p>
    <w:p w:rsidR="00727CAB" w:rsidRPr="00727CAB" w:rsidRDefault="00727CAB" w:rsidP="00291C6E">
      <w:pPr>
        <w:rPr>
          <w:noProof/>
          <w:sz w:val="28"/>
          <w:szCs w:val="28"/>
        </w:rPr>
      </w:pPr>
      <w:r w:rsidRPr="00727CAB">
        <w:rPr>
          <w:noProof/>
          <w:sz w:val="28"/>
          <w:szCs w:val="28"/>
        </w:rPr>
        <w:t>Откроем список документов.</w:t>
      </w:r>
    </w:p>
    <w:p w:rsidR="00727CAB" w:rsidRPr="00727CAB" w:rsidRDefault="00727CAB" w:rsidP="00291C6E">
      <w:pPr>
        <w:rPr>
          <w:noProof/>
          <w:sz w:val="28"/>
          <w:szCs w:val="28"/>
        </w:rPr>
      </w:pPr>
    </w:p>
    <w:p w:rsidR="00727CAB" w:rsidRDefault="00727CAB" w:rsidP="00291C6E">
      <w:pPr>
        <w:rPr>
          <w:noProof/>
          <w:sz w:val="28"/>
          <w:szCs w:val="28"/>
        </w:rPr>
      </w:pPr>
      <w:bookmarkStart w:id="1" w:name="_GoBack"/>
      <w:r>
        <w:rPr>
          <w:noProof/>
          <w:sz w:val="28"/>
          <w:szCs w:val="28"/>
        </w:rPr>
        <w:drawing>
          <wp:inline distT="0" distB="0" distL="0" distR="0">
            <wp:extent cx="6286500" cy="348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27CAB" w:rsidRPr="00291C6E" w:rsidRDefault="00727CAB" w:rsidP="00291C6E">
      <w:pPr>
        <w:rPr>
          <w:noProof/>
          <w:sz w:val="28"/>
          <w:szCs w:val="28"/>
        </w:rPr>
      </w:pPr>
    </w:p>
    <w:sectPr w:rsidR="00727CAB" w:rsidRPr="00291C6E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9E" w:rsidRDefault="00F46F9E">
      <w:r>
        <w:separator/>
      </w:r>
    </w:p>
  </w:endnote>
  <w:endnote w:type="continuationSeparator" w:id="0">
    <w:p w:rsidR="00F46F9E" w:rsidRDefault="00F4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9E" w:rsidRDefault="00F46F9E">
      <w:r>
        <w:separator/>
      </w:r>
    </w:p>
  </w:footnote>
  <w:footnote w:type="continuationSeparator" w:id="0">
    <w:p w:rsidR="00F46F9E" w:rsidRDefault="00F4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C6E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27CAB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0070&amp;dst=10000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A148-C23F-4374-BF6B-881574B8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2100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2024-11-24T10:46:00Z</dcterms:created>
  <dcterms:modified xsi:type="dcterms:W3CDTF">2024-11-24T10:52:00Z</dcterms:modified>
</cp:coreProperties>
</file>